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4D" w:rsidRDefault="00FB284D" w:rsidP="005531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313690</wp:posOffset>
            </wp:positionV>
            <wp:extent cx="1198245" cy="1264285"/>
            <wp:effectExtent l="19050" t="0" r="190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84D" w:rsidRPr="00F62943" w:rsidRDefault="00FB284D" w:rsidP="00FB284D">
      <w:pPr>
        <w:spacing w:before="141" w:after="71" w:line="242" w:lineRule="atLeast"/>
        <w:jc w:val="center"/>
        <w:outlineLvl w:val="0"/>
        <w:rPr>
          <w:rFonts w:eastAsia="Times New Roman" w:cstheme="minorHAnsi"/>
          <w:b/>
          <w:iCs/>
          <w:kern w:val="36"/>
          <w:sz w:val="32"/>
          <w:szCs w:val="32"/>
        </w:rPr>
      </w:pPr>
      <w:r>
        <w:rPr>
          <w:rFonts w:ascii="Comic Sans MS" w:eastAsia="Times New Roman" w:hAnsi="Comic Sans MS"/>
          <w:b/>
          <w:i/>
          <w:iCs/>
          <w:noProof/>
          <w:kern w:val="36"/>
          <w:sz w:val="32"/>
          <w:szCs w:val="3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6307293</wp:posOffset>
            </wp:positionH>
            <wp:positionV relativeFrom="paragraph">
              <wp:posOffset>285700</wp:posOffset>
            </wp:positionV>
            <wp:extent cx="313134" cy="373033"/>
            <wp:effectExtent l="1905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09" cy="372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/>
          <w:b/>
          <w:i/>
          <w:iCs/>
          <w:noProof/>
          <w:kern w:val="36"/>
          <w:sz w:val="32"/>
          <w:szCs w:val="3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255905</wp:posOffset>
            </wp:positionV>
            <wp:extent cx="360680" cy="399415"/>
            <wp:effectExtent l="19050" t="0" r="127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2943">
        <w:rPr>
          <w:rFonts w:eastAsia="Times New Roman" w:cstheme="minorHAnsi"/>
          <w:b/>
          <w:iCs/>
          <w:kern w:val="36"/>
          <w:sz w:val="32"/>
          <w:szCs w:val="32"/>
        </w:rPr>
        <w:t>Istituto Comprensivo "G. Carducci"</w:t>
      </w:r>
    </w:p>
    <w:p w:rsidR="00FB284D" w:rsidRPr="00A11569" w:rsidRDefault="00FB284D" w:rsidP="00FB284D">
      <w:pPr>
        <w:spacing w:after="71" w:line="240" w:lineRule="auto"/>
        <w:jc w:val="center"/>
        <w:rPr>
          <w:rFonts w:eastAsia="Times New Roman" w:cstheme="minorHAnsi"/>
          <w:sz w:val="18"/>
          <w:szCs w:val="18"/>
        </w:rPr>
      </w:pPr>
      <w:r w:rsidRPr="00A11569">
        <w:rPr>
          <w:rFonts w:eastAsia="Times New Roman" w:cstheme="minorHAnsi"/>
          <w:sz w:val="18"/>
          <w:szCs w:val="18"/>
        </w:rPr>
        <w:t xml:space="preserve">Viale indipendenza n.24, 93017 San Cataldo </w:t>
      </w:r>
      <w:proofErr w:type="spellStart"/>
      <w:r w:rsidRPr="00A11569">
        <w:rPr>
          <w:rFonts w:eastAsia="Times New Roman" w:cstheme="minorHAnsi"/>
          <w:sz w:val="18"/>
          <w:szCs w:val="18"/>
        </w:rPr>
        <w:t>CL</w:t>
      </w:r>
      <w:proofErr w:type="spellEnd"/>
      <w:r w:rsidRPr="00A11569">
        <w:rPr>
          <w:rFonts w:eastAsia="Times New Roman" w:cstheme="minorHAnsi"/>
          <w:sz w:val="18"/>
          <w:szCs w:val="18"/>
        </w:rPr>
        <w:t xml:space="preserve"> </w:t>
      </w:r>
    </w:p>
    <w:p w:rsidR="00FB284D" w:rsidRPr="00A11569" w:rsidRDefault="00FB284D" w:rsidP="00FB284D">
      <w:pPr>
        <w:spacing w:after="71" w:line="240" w:lineRule="auto"/>
        <w:jc w:val="center"/>
        <w:rPr>
          <w:rFonts w:cstheme="minorHAnsi"/>
          <w:sz w:val="18"/>
          <w:szCs w:val="18"/>
        </w:rPr>
      </w:pPr>
      <w:r w:rsidRPr="00A11569">
        <w:rPr>
          <w:rFonts w:cstheme="minorHAnsi"/>
          <w:sz w:val="18"/>
          <w:szCs w:val="18"/>
        </w:rPr>
        <w:t xml:space="preserve">Centralino: 0934 586261 / 0934 571394 </w:t>
      </w:r>
      <w:proofErr w:type="spellStart"/>
      <w:r w:rsidRPr="00A11569">
        <w:rPr>
          <w:rFonts w:cstheme="minorHAnsi"/>
          <w:sz w:val="18"/>
          <w:szCs w:val="18"/>
        </w:rPr>
        <w:t>Email</w:t>
      </w:r>
      <w:proofErr w:type="spellEnd"/>
      <w:r w:rsidRPr="00A11569">
        <w:rPr>
          <w:rFonts w:cstheme="minorHAnsi"/>
          <w:sz w:val="18"/>
          <w:szCs w:val="18"/>
        </w:rPr>
        <w:t xml:space="preserve">: clic83400b@istruzione.it </w:t>
      </w:r>
    </w:p>
    <w:p w:rsidR="00FB284D" w:rsidRPr="00A11569" w:rsidRDefault="00FB284D" w:rsidP="00FB284D">
      <w:pPr>
        <w:spacing w:after="71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6030282</wp:posOffset>
            </wp:positionH>
            <wp:positionV relativeFrom="paragraph">
              <wp:posOffset>45427</wp:posOffset>
            </wp:positionV>
            <wp:extent cx="516605" cy="332399"/>
            <wp:effectExtent l="19050" t="0" r="0" b="0"/>
            <wp:wrapNone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05" cy="33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1569">
        <w:rPr>
          <w:rFonts w:cstheme="minorHAnsi"/>
          <w:sz w:val="18"/>
          <w:szCs w:val="18"/>
        </w:rPr>
        <w:t>Posta elettronica certificata (PEC): clic83400b@pec.istruzione.it</w:t>
      </w:r>
      <w:r w:rsidRPr="00A11569">
        <w:rPr>
          <w:rFonts w:cstheme="minorHAnsi"/>
          <w:sz w:val="18"/>
          <w:szCs w:val="18"/>
        </w:rPr>
        <w:br/>
        <w:t>Codice fiscale: 92076690855</w:t>
      </w:r>
      <w:r w:rsidRPr="00A11569">
        <w:rPr>
          <w:rFonts w:cstheme="minorHAnsi"/>
          <w:sz w:val="18"/>
          <w:szCs w:val="18"/>
        </w:rPr>
        <w:br/>
        <w:t>Codice meccanografico: CLIC83400B</w:t>
      </w:r>
      <w:r w:rsidRPr="00A11569">
        <w:rPr>
          <w:rFonts w:cstheme="minorHAnsi"/>
          <w:sz w:val="18"/>
          <w:szCs w:val="18"/>
        </w:rPr>
        <w:br/>
        <w:t>PEO: clic83400b@istruzione.it</w:t>
      </w:r>
    </w:p>
    <w:p w:rsidR="00FB284D" w:rsidRDefault="00FB284D" w:rsidP="00FB284D">
      <w:pPr>
        <w:jc w:val="both"/>
        <w:rPr>
          <w:rFonts w:ascii="Arial" w:hAnsi="Arial" w:cs="Arial"/>
          <w:sz w:val="24"/>
          <w:szCs w:val="24"/>
        </w:rPr>
      </w:pPr>
    </w:p>
    <w:p w:rsidR="00FB284D" w:rsidRPr="00FB284D" w:rsidRDefault="00FB284D" w:rsidP="00F7779B">
      <w:pPr>
        <w:jc w:val="center"/>
        <w:rPr>
          <w:rFonts w:ascii="Arial" w:hAnsi="Arial" w:cs="Arial"/>
          <w:sz w:val="24"/>
          <w:szCs w:val="24"/>
        </w:rPr>
      </w:pPr>
      <w:r w:rsidRPr="00FB284D">
        <w:rPr>
          <w:rFonts w:ascii="Arial" w:hAnsi="Arial" w:cs="Arial"/>
          <w:sz w:val="24"/>
          <w:szCs w:val="24"/>
        </w:rPr>
        <w:t>Comunicato stampa_05.03.2025</w:t>
      </w:r>
    </w:p>
    <w:p w:rsidR="00780AC7" w:rsidRPr="00780AC7" w:rsidRDefault="00780AC7" w:rsidP="00F7779B">
      <w:pPr>
        <w:jc w:val="center"/>
        <w:rPr>
          <w:rFonts w:ascii="Arial" w:hAnsi="Arial" w:cs="Arial"/>
          <w:b/>
          <w:sz w:val="28"/>
          <w:szCs w:val="28"/>
        </w:rPr>
      </w:pPr>
      <w:r w:rsidRPr="00780AC7">
        <w:rPr>
          <w:rFonts w:ascii="Arial" w:hAnsi="Arial" w:cs="Arial"/>
          <w:b/>
          <w:sz w:val="28"/>
          <w:szCs w:val="28"/>
        </w:rPr>
        <w:t xml:space="preserve">All’Istituto </w:t>
      </w:r>
      <w:r>
        <w:rPr>
          <w:rFonts w:ascii="Arial" w:hAnsi="Arial" w:cs="Arial"/>
          <w:b/>
          <w:sz w:val="28"/>
          <w:szCs w:val="28"/>
        </w:rPr>
        <w:t>“</w:t>
      </w:r>
      <w:r w:rsidRPr="00780AC7">
        <w:rPr>
          <w:rFonts w:ascii="Arial" w:hAnsi="Arial" w:cs="Arial"/>
          <w:b/>
          <w:sz w:val="28"/>
          <w:szCs w:val="28"/>
        </w:rPr>
        <w:t>Carducci</w:t>
      </w:r>
      <w:r>
        <w:rPr>
          <w:rFonts w:ascii="Arial" w:hAnsi="Arial" w:cs="Arial"/>
          <w:b/>
          <w:sz w:val="28"/>
          <w:szCs w:val="28"/>
        </w:rPr>
        <w:t>”</w:t>
      </w:r>
      <w:r w:rsidRPr="00780AC7">
        <w:rPr>
          <w:rFonts w:ascii="Arial" w:hAnsi="Arial" w:cs="Arial"/>
          <w:b/>
          <w:sz w:val="28"/>
          <w:szCs w:val="28"/>
        </w:rPr>
        <w:t xml:space="preserve"> di San Cataldo l’Opera dei Pupi</w:t>
      </w:r>
    </w:p>
    <w:p w:rsidR="006B4CF8" w:rsidRDefault="00B554E3" w:rsidP="00FB284D">
      <w:pPr>
        <w:jc w:val="both"/>
        <w:rPr>
          <w:rFonts w:ascii="Arial" w:hAnsi="Arial" w:cs="Arial"/>
          <w:sz w:val="24"/>
          <w:szCs w:val="24"/>
        </w:rPr>
      </w:pPr>
      <w:r w:rsidRPr="00B554E3">
        <w:rPr>
          <w:rFonts w:ascii="Arial" w:hAnsi="Arial" w:cs="Arial"/>
          <w:sz w:val="24"/>
          <w:szCs w:val="24"/>
        </w:rPr>
        <w:t>Lo scorso l</w:t>
      </w:r>
      <w:r w:rsidR="009959E6" w:rsidRPr="00B554E3">
        <w:rPr>
          <w:rFonts w:ascii="Arial" w:hAnsi="Arial" w:cs="Arial"/>
          <w:sz w:val="24"/>
          <w:szCs w:val="24"/>
        </w:rPr>
        <w:t>unedì 3 marzo</w:t>
      </w:r>
      <w:r w:rsidR="004D6F30">
        <w:rPr>
          <w:rFonts w:ascii="Arial" w:hAnsi="Arial" w:cs="Arial"/>
          <w:sz w:val="24"/>
          <w:szCs w:val="24"/>
        </w:rPr>
        <w:t xml:space="preserve"> 2025</w:t>
      </w:r>
      <w:r w:rsidR="009959E6" w:rsidRPr="00B554E3">
        <w:rPr>
          <w:rFonts w:ascii="Arial" w:hAnsi="Arial" w:cs="Arial"/>
          <w:sz w:val="24"/>
          <w:szCs w:val="24"/>
        </w:rPr>
        <w:t xml:space="preserve">, le classi prime della </w:t>
      </w:r>
      <w:r w:rsidR="00780AC7">
        <w:rPr>
          <w:rFonts w:ascii="Arial" w:hAnsi="Arial" w:cs="Arial"/>
          <w:sz w:val="24"/>
          <w:szCs w:val="24"/>
        </w:rPr>
        <w:t xml:space="preserve">Scuola </w:t>
      </w:r>
      <w:r w:rsidR="009959E6" w:rsidRPr="00B554E3">
        <w:rPr>
          <w:rFonts w:ascii="Arial" w:hAnsi="Arial" w:cs="Arial"/>
          <w:sz w:val="24"/>
          <w:szCs w:val="24"/>
        </w:rPr>
        <w:t xml:space="preserve">secondaria dell’Istituto Comprensivo “G. Carducci” di San Cataldo, hanno assistito alla </w:t>
      </w:r>
      <w:r w:rsidRPr="00B554E3">
        <w:rPr>
          <w:rFonts w:ascii="Arial" w:hAnsi="Arial" w:cs="Arial"/>
          <w:sz w:val="24"/>
          <w:szCs w:val="24"/>
        </w:rPr>
        <w:t>m</w:t>
      </w:r>
      <w:r w:rsidR="009959E6" w:rsidRPr="00B554E3">
        <w:rPr>
          <w:rFonts w:ascii="Arial" w:hAnsi="Arial" w:cs="Arial"/>
          <w:sz w:val="24"/>
          <w:szCs w:val="24"/>
        </w:rPr>
        <w:t xml:space="preserve">essa in scena di uno spettacolo </w:t>
      </w:r>
      <w:r w:rsidR="00780AC7">
        <w:rPr>
          <w:rFonts w:ascii="Arial" w:hAnsi="Arial" w:cs="Arial"/>
          <w:sz w:val="24"/>
          <w:szCs w:val="24"/>
        </w:rPr>
        <w:t>speciale</w:t>
      </w:r>
      <w:r w:rsidRPr="00B554E3">
        <w:rPr>
          <w:rFonts w:ascii="Arial" w:hAnsi="Arial" w:cs="Arial"/>
          <w:sz w:val="24"/>
          <w:szCs w:val="24"/>
        </w:rPr>
        <w:t xml:space="preserve">, </w:t>
      </w:r>
      <w:r w:rsidR="004D6F30">
        <w:rPr>
          <w:rFonts w:ascii="Arial" w:hAnsi="Arial" w:cs="Arial"/>
          <w:sz w:val="24"/>
          <w:szCs w:val="24"/>
        </w:rPr>
        <w:t>realizzato dall’</w:t>
      </w:r>
      <w:r w:rsidR="009959E6" w:rsidRPr="00B554E3">
        <w:rPr>
          <w:rFonts w:ascii="Arial" w:hAnsi="Arial" w:cs="Arial"/>
          <w:sz w:val="24"/>
          <w:szCs w:val="24"/>
        </w:rPr>
        <w:t xml:space="preserve">Associazione Opera dei Pupi Famiglia </w:t>
      </w:r>
      <w:proofErr w:type="spellStart"/>
      <w:r w:rsidR="009959E6" w:rsidRPr="00B554E3">
        <w:rPr>
          <w:rFonts w:ascii="Arial" w:hAnsi="Arial" w:cs="Arial"/>
          <w:sz w:val="24"/>
          <w:szCs w:val="24"/>
        </w:rPr>
        <w:t>Vaccaro-Mauceri</w:t>
      </w:r>
      <w:proofErr w:type="spellEnd"/>
      <w:r w:rsidR="009959E6" w:rsidRPr="00B554E3">
        <w:rPr>
          <w:rFonts w:ascii="Arial" w:hAnsi="Arial" w:cs="Arial"/>
          <w:sz w:val="24"/>
          <w:szCs w:val="24"/>
        </w:rPr>
        <w:t xml:space="preserve"> di Siracusa, in collaborazione con l’Associazione NAPONOS. </w:t>
      </w:r>
    </w:p>
    <w:p w:rsidR="006B4CF8" w:rsidRDefault="00B554E3" w:rsidP="00FB284D">
      <w:pPr>
        <w:jc w:val="both"/>
        <w:rPr>
          <w:rFonts w:ascii="Arial" w:hAnsi="Arial" w:cs="Arial"/>
          <w:sz w:val="24"/>
          <w:szCs w:val="24"/>
        </w:rPr>
      </w:pPr>
      <w:r w:rsidRPr="00B554E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Abbiamo deciso di ospitare e </w:t>
      </w:r>
      <w:r w:rsidR="009959E6" w:rsidRPr="00B554E3">
        <w:rPr>
          <w:rFonts w:ascii="Arial" w:hAnsi="Arial" w:cs="Arial"/>
          <w:sz w:val="24"/>
          <w:szCs w:val="24"/>
        </w:rPr>
        <w:t>promuovere l’Opera dei Pupi</w:t>
      </w:r>
      <w:r w:rsidR="00F90613">
        <w:rPr>
          <w:rFonts w:ascii="Arial" w:hAnsi="Arial" w:cs="Arial"/>
          <w:sz w:val="24"/>
          <w:szCs w:val="24"/>
        </w:rPr>
        <w:t xml:space="preserve"> (</w:t>
      </w:r>
      <w:r w:rsidR="00F90613" w:rsidRPr="00B554E3">
        <w:rPr>
          <w:rFonts w:ascii="Arial" w:hAnsi="Arial" w:cs="Arial"/>
          <w:sz w:val="24"/>
          <w:szCs w:val="24"/>
        </w:rPr>
        <w:t>riconosciuta patrimonio UNESCO</w:t>
      </w:r>
      <w:r w:rsidR="00F90613">
        <w:rPr>
          <w:rFonts w:ascii="Arial" w:hAnsi="Arial" w:cs="Arial"/>
          <w:sz w:val="24"/>
          <w:szCs w:val="24"/>
        </w:rPr>
        <w:t>) nel nostro Istituto</w:t>
      </w:r>
      <w:r w:rsidR="009959E6" w:rsidRPr="00B554E3">
        <w:rPr>
          <w:rFonts w:ascii="Arial" w:hAnsi="Arial" w:cs="Arial"/>
          <w:sz w:val="24"/>
          <w:szCs w:val="24"/>
        </w:rPr>
        <w:t xml:space="preserve">, </w:t>
      </w:r>
      <w:r w:rsidR="00F90613">
        <w:rPr>
          <w:rFonts w:ascii="Arial" w:hAnsi="Arial" w:cs="Arial"/>
          <w:sz w:val="24"/>
          <w:szCs w:val="24"/>
        </w:rPr>
        <w:t>perché</w:t>
      </w:r>
      <w:r w:rsidR="009959E6" w:rsidRPr="00B554E3">
        <w:rPr>
          <w:rFonts w:ascii="Arial" w:hAnsi="Arial" w:cs="Arial"/>
          <w:sz w:val="24"/>
          <w:szCs w:val="24"/>
        </w:rPr>
        <w:t xml:space="preserve"> da tempo è andata perduta la tradizione del teatro di figura</w:t>
      </w:r>
      <w:r w:rsidR="004D6F30">
        <w:rPr>
          <w:rFonts w:ascii="Arial" w:hAnsi="Arial" w:cs="Arial"/>
          <w:sz w:val="24"/>
          <w:szCs w:val="24"/>
        </w:rPr>
        <w:t xml:space="preserve">, e dunque </w:t>
      </w:r>
      <w:r w:rsidR="00780AC7">
        <w:rPr>
          <w:rFonts w:ascii="Arial" w:hAnsi="Arial" w:cs="Arial"/>
          <w:sz w:val="24"/>
          <w:szCs w:val="24"/>
        </w:rPr>
        <w:t xml:space="preserve">con lo scopo di stimolare </w:t>
      </w:r>
      <w:r w:rsidR="00F90613">
        <w:rPr>
          <w:rFonts w:ascii="Arial" w:hAnsi="Arial" w:cs="Arial"/>
          <w:sz w:val="24"/>
          <w:szCs w:val="24"/>
        </w:rPr>
        <w:t>i</w:t>
      </w:r>
      <w:r w:rsidR="009959E6" w:rsidRPr="00B554E3">
        <w:rPr>
          <w:rFonts w:ascii="Arial" w:hAnsi="Arial" w:cs="Arial"/>
          <w:sz w:val="24"/>
          <w:szCs w:val="24"/>
        </w:rPr>
        <w:t xml:space="preserve"> più giovani alla conoscenza del teatro, delle maestranze artigianali, delle tradizioni</w:t>
      </w:r>
      <w:r w:rsidR="004D6F30">
        <w:rPr>
          <w:rFonts w:ascii="Arial" w:hAnsi="Arial" w:cs="Arial"/>
          <w:sz w:val="24"/>
          <w:szCs w:val="24"/>
        </w:rPr>
        <w:t>,</w:t>
      </w:r>
      <w:r w:rsidR="009959E6" w:rsidRPr="00B554E3">
        <w:rPr>
          <w:rFonts w:ascii="Arial" w:hAnsi="Arial" w:cs="Arial"/>
          <w:sz w:val="24"/>
          <w:szCs w:val="24"/>
        </w:rPr>
        <w:t xml:space="preserve"> della letteratura</w:t>
      </w:r>
      <w:r w:rsidR="00780AC7">
        <w:rPr>
          <w:rFonts w:ascii="Arial" w:hAnsi="Arial" w:cs="Arial"/>
          <w:sz w:val="24"/>
          <w:szCs w:val="24"/>
        </w:rPr>
        <w:t xml:space="preserve">, </w:t>
      </w:r>
      <w:r w:rsidR="009959E6" w:rsidRPr="00B554E3">
        <w:rPr>
          <w:rFonts w:ascii="Arial" w:hAnsi="Arial" w:cs="Arial"/>
          <w:sz w:val="24"/>
          <w:szCs w:val="24"/>
        </w:rPr>
        <w:t>della ricchezza culturale siciliana</w:t>
      </w:r>
      <w:r w:rsidRPr="00B554E3">
        <w:rPr>
          <w:rFonts w:ascii="Arial" w:hAnsi="Arial" w:cs="Arial"/>
          <w:sz w:val="24"/>
          <w:szCs w:val="24"/>
        </w:rPr>
        <w:t xml:space="preserve">» – </w:t>
      </w:r>
      <w:r w:rsidR="00376F8C">
        <w:rPr>
          <w:rFonts w:ascii="Arial" w:hAnsi="Arial" w:cs="Arial"/>
          <w:sz w:val="24"/>
          <w:szCs w:val="24"/>
        </w:rPr>
        <w:t xml:space="preserve">ha </w:t>
      </w:r>
      <w:r w:rsidR="00780AC7">
        <w:rPr>
          <w:rFonts w:ascii="Arial" w:hAnsi="Arial" w:cs="Arial"/>
          <w:sz w:val="24"/>
          <w:szCs w:val="24"/>
        </w:rPr>
        <w:t>sottolinea</w:t>
      </w:r>
      <w:r w:rsidR="00376F8C">
        <w:rPr>
          <w:rFonts w:ascii="Arial" w:hAnsi="Arial" w:cs="Arial"/>
          <w:sz w:val="24"/>
          <w:szCs w:val="24"/>
        </w:rPr>
        <w:t>to</w:t>
      </w:r>
      <w:r w:rsidR="00780AC7">
        <w:rPr>
          <w:rFonts w:ascii="Arial" w:hAnsi="Arial" w:cs="Arial"/>
          <w:sz w:val="24"/>
          <w:szCs w:val="24"/>
        </w:rPr>
        <w:t xml:space="preserve"> </w:t>
      </w:r>
      <w:r w:rsidRPr="00B554E3">
        <w:rPr>
          <w:rFonts w:ascii="Arial" w:hAnsi="Arial" w:cs="Arial"/>
          <w:sz w:val="24"/>
          <w:szCs w:val="24"/>
        </w:rPr>
        <w:t>il Dirigente scolastico prof. Salvatore Parenti.</w:t>
      </w:r>
      <w:r w:rsidR="009959E6" w:rsidRPr="00B554E3">
        <w:rPr>
          <w:rFonts w:ascii="Arial" w:hAnsi="Arial" w:cs="Arial"/>
          <w:sz w:val="24"/>
          <w:szCs w:val="24"/>
        </w:rPr>
        <w:t xml:space="preserve"> </w:t>
      </w:r>
    </w:p>
    <w:p w:rsidR="00B554E3" w:rsidRDefault="009959E6" w:rsidP="00FB284D">
      <w:pPr>
        <w:jc w:val="both"/>
        <w:rPr>
          <w:rFonts w:ascii="Arial" w:hAnsi="Arial" w:cs="Arial"/>
          <w:sz w:val="24"/>
          <w:szCs w:val="24"/>
        </w:rPr>
      </w:pPr>
      <w:r w:rsidRPr="00B554E3">
        <w:rPr>
          <w:rFonts w:ascii="Arial" w:hAnsi="Arial" w:cs="Arial"/>
          <w:sz w:val="24"/>
          <w:szCs w:val="24"/>
        </w:rPr>
        <w:t>Lo spettacolo, ispirato alla saga d</w:t>
      </w:r>
      <w:r w:rsidR="00F90613">
        <w:rPr>
          <w:rFonts w:ascii="Arial" w:hAnsi="Arial" w:cs="Arial"/>
          <w:sz w:val="24"/>
          <w:szCs w:val="24"/>
        </w:rPr>
        <w:t>ella</w:t>
      </w:r>
      <w:r w:rsidRPr="00B554E3">
        <w:rPr>
          <w:rFonts w:ascii="Arial" w:hAnsi="Arial" w:cs="Arial"/>
          <w:sz w:val="24"/>
          <w:szCs w:val="24"/>
        </w:rPr>
        <w:t xml:space="preserve"> “Storia dei Paladini di Francia” di Giusto Lo Dico, </w:t>
      </w:r>
      <w:proofErr w:type="spellStart"/>
      <w:r w:rsidRPr="00B554E3">
        <w:rPr>
          <w:rFonts w:ascii="Arial" w:hAnsi="Arial" w:cs="Arial"/>
          <w:sz w:val="24"/>
          <w:szCs w:val="24"/>
        </w:rPr>
        <w:t>Rémì</w:t>
      </w:r>
      <w:proofErr w:type="spellEnd"/>
      <w:r w:rsidRPr="00B554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54E3">
        <w:rPr>
          <w:rFonts w:ascii="Arial" w:hAnsi="Arial" w:cs="Arial"/>
          <w:sz w:val="24"/>
          <w:szCs w:val="24"/>
        </w:rPr>
        <w:t>Usseil</w:t>
      </w:r>
      <w:proofErr w:type="spellEnd"/>
      <w:r w:rsidRPr="00B554E3">
        <w:rPr>
          <w:rFonts w:ascii="Arial" w:hAnsi="Arial" w:cs="Arial"/>
          <w:sz w:val="24"/>
          <w:szCs w:val="24"/>
        </w:rPr>
        <w:t xml:space="preserve"> studioso francese dell’opera dei Pupi</w:t>
      </w:r>
      <w:r w:rsidR="00F90613">
        <w:rPr>
          <w:rFonts w:ascii="Arial" w:hAnsi="Arial" w:cs="Arial"/>
          <w:sz w:val="24"/>
          <w:szCs w:val="24"/>
        </w:rPr>
        <w:t>,</w:t>
      </w:r>
      <w:r w:rsidRPr="00B554E3">
        <w:rPr>
          <w:rFonts w:ascii="Arial" w:hAnsi="Arial" w:cs="Arial"/>
          <w:sz w:val="24"/>
          <w:szCs w:val="24"/>
        </w:rPr>
        <w:t xml:space="preserve"> e Giusy Sciacca scrittrice siciliana, apporta un notevole </w:t>
      </w:r>
      <w:r w:rsidR="00F90613">
        <w:rPr>
          <w:rFonts w:ascii="Arial" w:hAnsi="Arial" w:cs="Arial"/>
          <w:sz w:val="24"/>
          <w:szCs w:val="24"/>
        </w:rPr>
        <w:t xml:space="preserve">e innovativo </w:t>
      </w:r>
      <w:r w:rsidRPr="00B554E3">
        <w:rPr>
          <w:rFonts w:ascii="Arial" w:hAnsi="Arial" w:cs="Arial"/>
          <w:sz w:val="24"/>
          <w:szCs w:val="24"/>
        </w:rPr>
        <w:t>contributo all’epica cavalleresca tradizionale.</w:t>
      </w:r>
      <w:r w:rsidR="006B4CF8">
        <w:rPr>
          <w:rFonts w:ascii="Arial" w:hAnsi="Arial" w:cs="Arial"/>
          <w:sz w:val="24"/>
          <w:szCs w:val="24"/>
        </w:rPr>
        <w:t xml:space="preserve"> </w:t>
      </w:r>
      <w:r w:rsidR="00780AC7">
        <w:rPr>
          <w:rFonts w:ascii="Arial" w:hAnsi="Arial" w:cs="Arial"/>
          <w:sz w:val="24"/>
          <w:szCs w:val="24"/>
        </w:rPr>
        <w:t xml:space="preserve">L’evento </w:t>
      </w:r>
      <w:r w:rsidR="00F90613">
        <w:rPr>
          <w:rFonts w:ascii="Arial" w:hAnsi="Arial" w:cs="Arial"/>
          <w:sz w:val="24"/>
          <w:szCs w:val="24"/>
        </w:rPr>
        <w:t xml:space="preserve">ha avuto luogo </w:t>
      </w:r>
      <w:r w:rsidRPr="00B554E3">
        <w:rPr>
          <w:rFonts w:ascii="Arial" w:hAnsi="Arial" w:cs="Arial"/>
          <w:sz w:val="24"/>
          <w:szCs w:val="24"/>
        </w:rPr>
        <w:t xml:space="preserve">nell’androne del </w:t>
      </w:r>
      <w:r w:rsidR="00B554E3" w:rsidRPr="00B554E3">
        <w:rPr>
          <w:rFonts w:ascii="Arial" w:hAnsi="Arial" w:cs="Arial"/>
          <w:sz w:val="24"/>
          <w:szCs w:val="24"/>
        </w:rPr>
        <w:t>p</w:t>
      </w:r>
      <w:r w:rsidRPr="00B554E3">
        <w:rPr>
          <w:rFonts w:ascii="Arial" w:hAnsi="Arial" w:cs="Arial"/>
          <w:sz w:val="24"/>
          <w:szCs w:val="24"/>
        </w:rPr>
        <w:t xml:space="preserve">lesso </w:t>
      </w:r>
      <w:r w:rsidR="00B554E3" w:rsidRPr="00B554E3">
        <w:rPr>
          <w:rFonts w:ascii="Arial" w:hAnsi="Arial" w:cs="Arial"/>
          <w:sz w:val="24"/>
          <w:szCs w:val="24"/>
        </w:rPr>
        <w:t>“</w:t>
      </w:r>
      <w:r w:rsidRPr="00B554E3">
        <w:rPr>
          <w:rFonts w:ascii="Arial" w:hAnsi="Arial" w:cs="Arial"/>
          <w:sz w:val="24"/>
          <w:szCs w:val="24"/>
        </w:rPr>
        <w:t>Carducci</w:t>
      </w:r>
      <w:r w:rsidR="00B554E3" w:rsidRPr="00B554E3">
        <w:rPr>
          <w:rFonts w:ascii="Arial" w:hAnsi="Arial" w:cs="Arial"/>
          <w:sz w:val="24"/>
          <w:szCs w:val="24"/>
        </w:rPr>
        <w:t>” ed è stat</w:t>
      </w:r>
      <w:r w:rsidR="00780AC7">
        <w:rPr>
          <w:rFonts w:ascii="Arial" w:hAnsi="Arial" w:cs="Arial"/>
          <w:sz w:val="24"/>
          <w:szCs w:val="24"/>
        </w:rPr>
        <w:t>o</w:t>
      </w:r>
      <w:r w:rsidR="00B554E3" w:rsidRPr="00B554E3">
        <w:rPr>
          <w:rFonts w:ascii="Arial" w:hAnsi="Arial" w:cs="Arial"/>
          <w:sz w:val="24"/>
          <w:szCs w:val="24"/>
        </w:rPr>
        <w:t xml:space="preserve"> </w:t>
      </w:r>
      <w:r w:rsidRPr="00B554E3">
        <w:rPr>
          <w:rFonts w:ascii="Arial" w:hAnsi="Arial" w:cs="Arial"/>
          <w:sz w:val="24"/>
          <w:szCs w:val="24"/>
        </w:rPr>
        <w:t>anticipato da una breve descrizione</w:t>
      </w:r>
      <w:r w:rsidR="00780AC7">
        <w:rPr>
          <w:rFonts w:ascii="Arial" w:hAnsi="Arial" w:cs="Arial"/>
          <w:sz w:val="24"/>
          <w:szCs w:val="24"/>
        </w:rPr>
        <w:t xml:space="preserve"> (</w:t>
      </w:r>
      <w:r w:rsidR="00B554E3" w:rsidRPr="00B554E3">
        <w:rPr>
          <w:rFonts w:ascii="Arial" w:hAnsi="Arial" w:cs="Arial"/>
          <w:sz w:val="24"/>
          <w:szCs w:val="24"/>
        </w:rPr>
        <w:t>a cura del p</w:t>
      </w:r>
      <w:r w:rsidRPr="00B554E3">
        <w:rPr>
          <w:rFonts w:ascii="Arial" w:hAnsi="Arial" w:cs="Arial"/>
          <w:sz w:val="24"/>
          <w:szCs w:val="24"/>
        </w:rPr>
        <w:t xml:space="preserve">uparo Daniel </w:t>
      </w:r>
      <w:proofErr w:type="spellStart"/>
      <w:r w:rsidRPr="00B554E3">
        <w:rPr>
          <w:rFonts w:ascii="Arial" w:hAnsi="Arial" w:cs="Arial"/>
          <w:sz w:val="24"/>
          <w:szCs w:val="24"/>
        </w:rPr>
        <w:t>Mauceri</w:t>
      </w:r>
      <w:proofErr w:type="spellEnd"/>
      <w:r w:rsidR="00780AC7">
        <w:rPr>
          <w:rFonts w:ascii="Arial" w:hAnsi="Arial" w:cs="Arial"/>
          <w:sz w:val="24"/>
          <w:szCs w:val="24"/>
        </w:rPr>
        <w:t>)</w:t>
      </w:r>
      <w:r w:rsidRPr="00B554E3">
        <w:rPr>
          <w:rFonts w:ascii="Arial" w:hAnsi="Arial" w:cs="Arial"/>
          <w:sz w:val="24"/>
          <w:szCs w:val="24"/>
        </w:rPr>
        <w:t xml:space="preserve"> </w:t>
      </w:r>
      <w:r w:rsidR="00F90613">
        <w:rPr>
          <w:rFonts w:ascii="Arial" w:hAnsi="Arial" w:cs="Arial"/>
          <w:sz w:val="24"/>
          <w:szCs w:val="24"/>
        </w:rPr>
        <w:t>de</w:t>
      </w:r>
      <w:r w:rsidRPr="00B554E3">
        <w:rPr>
          <w:rFonts w:ascii="Arial" w:hAnsi="Arial" w:cs="Arial"/>
          <w:sz w:val="24"/>
          <w:szCs w:val="24"/>
        </w:rPr>
        <w:t xml:space="preserve">lla storia del teatro di figura, </w:t>
      </w:r>
      <w:r w:rsidR="00F90613">
        <w:rPr>
          <w:rFonts w:ascii="Arial" w:hAnsi="Arial" w:cs="Arial"/>
          <w:sz w:val="24"/>
          <w:szCs w:val="24"/>
        </w:rPr>
        <w:t>del</w:t>
      </w:r>
      <w:r w:rsidRPr="00B554E3">
        <w:rPr>
          <w:rFonts w:ascii="Arial" w:hAnsi="Arial" w:cs="Arial"/>
          <w:sz w:val="24"/>
          <w:szCs w:val="24"/>
        </w:rPr>
        <w:t xml:space="preserve">le sue origini in Sicilia e </w:t>
      </w:r>
      <w:r w:rsidR="00F90613">
        <w:rPr>
          <w:rFonts w:ascii="Arial" w:hAnsi="Arial" w:cs="Arial"/>
          <w:sz w:val="24"/>
          <w:szCs w:val="24"/>
        </w:rPr>
        <w:t>del</w:t>
      </w:r>
      <w:r w:rsidRPr="00B554E3">
        <w:rPr>
          <w:rFonts w:ascii="Arial" w:hAnsi="Arial" w:cs="Arial"/>
          <w:sz w:val="24"/>
          <w:szCs w:val="24"/>
        </w:rPr>
        <w:t xml:space="preserve">le differenze sostanziali tra marionette, pupi e burattini. </w:t>
      </w:r>
      <w:r w:rsidR="00780AC7">
        <w:rPr>
          <w:rFonts w:ascii="Arial" w:hAnsi="Arial" w:cs="Arial"/>
          <w:sz w:val="24"/>
          <w:szCs w:val="24"/>
        </w:rPr>
        <w:t>Davvero un momento magico</w:t>
      </w:r>
      <w:r w:rsidR="00AB6D8B">
        <w:rPr>
          <w:rFonts w:ascii="Arial" w:hAnsi="Arial" w:cs="Arial"/>
          <w:sz w:val="24"/>
          <w:szCs w:val="24"/>
        </w:rPr>
        <w:t>, di arte e di cultura,</w:t>
      </w:r>
      <w:r w:rsidR="00780AC7">
        <w:rPr>
          <w:rFonts w:ascii="Arial" w:hAnsi="Arial" w:cs="Arial"/>
          <w:sz w:val="24"/>
          <w:szCs w:val="24"/>
        </w:rPr>
        <w:t xml:space="preserve"> per i ragazzi e le ragazze dell’Istituto “Carducci”. </w:t>
      </w:r>
    </w:p>
    <w:p w:rsidR="00780AC7" w:rsidRPr="00B554E3" w:rsidRDefault="00780AC7" w:rsidP="00FB28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(L’ufficio comunicazione dell’Istituto “Carducci”)</w:t>
      </w:r>
    </w:p>
    <w:sectPr w:rsidR="00780AC7" w:rsidRPr="00B554E3" w:rsidSect="00427C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/>
  <w:defaultTabStop w:val="708"/>
  <w:hyphenationZone w:val="283"/>
  <w:characterSpacingControl w:val="doNotCompress"/>
  <w:compat>
    <w:useFELayout/>
  </w:compat>
  <w:rsids>
    <w:rsidRoot w:val="009959E6"/>
    <w:rsid w:val="002E13ED"/>
    <w:rsid w:val="00376F8C"/>
    <w:rsid w:val="00390DA6"/>
    <w:rsid w:val="00427C25"/>
    <w:rsid w:val="004D6F30"/>
    <w:rsid w:val="0055315B"/>
    <w:rsid w:val="006B4CF8"/>
    <w:rsid w:val="00780AC7"/>
    <w:rsid w:val="009959E6"/>
    <w:rsid w:val="00AB6D8B"/>
    <w:rsid w:val="00B554E3"/>
    <w:rsid w:val="00CA2ADE"/>
    <w:rsid w:val="00F7779B"/>
    <w:rsid w:val="00F90613"/>
    <w:rsid w:val="00FB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C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18</cp:revision>
  <dcterms:created xsi:type="dcterms:W3CDTF">2025-03-05T13:24:00Z</dcterms:created>
  <dcterms:modified xsi:type="dcterms:W3CDTF">2025-03-05T14:41:00Z</dcterms:modified>
</cp:coreProperties>
</file>